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E2F70" w14:textId="77777777" w:rsidR="00055E27" w:rsidRDefault="00055E27">
      <w:pPr>
        <w:rPr>
          <w:rFonts w:hint="eastAsia"/>
        </w:rPr>
      </w:pPr>
      <w:r>
        <w:rPr>
          <w:rFonts w:hint="eastAsia"/>
        </w:rPr>
        <w:t>拼音_iao ch_怎么填</w:t>
      </w:r>
    </w:p>
    <w:p w14:paraId="06A164FF" w14:textId="77777777" w:rsidR="00055E27" w:rsidRDefault="00055E27">
      <w:pPr>
        <w:rPr>
          <w:rFonts w:hint="eastAsia"/>
        </w:rPr>
      </w:pPr>
      <w:r>
        <w:rPr>
          <w:rFonts w:hint="eastAsia"/>
        </w:rPr>
        <w:t>在汉语拼音的拼写规则中，“iao”是一个非常有趣的复韵母，它由三个元音字母组成，能够与不同的声母组合来构成完整的音节。当我们说到“ch_怎么填”的时候，我们实际上是在讨论“ch”这个声母后面如何正确地跟上“iao”这个韵母以形成正确的汉字发音。</w:t>
      </w:r>
    </w:p>
    <w:p w14:paraId="04B4DABE" w14:textId="77777777" w:rsidR="00055E27" w:rsidRDefault="00055E27">
      <w:pPr>
        <w:rPr>
          <w:rFonts w:hint="eastAsia"/>
        </w:rPr>
      </w:pPr>
    </w:p>
    <w:p w14:paraId="73741BD3" w14:textId="77777777" w:rsidR="00055E27" w:rsidRDefault="00055E27">
      <w:pPr>
        <w:rPr>
          <w:rFonts w:hint="eastAsia"/>
        </w:rPr>
      </w:pPr>
      <w:r>
        <w:rPr>
          <w:rFonts w:hint="eastAsia"/>
        </w:rPr>
        <w:t xml:space="preserve"> </w:t>
      </w:r>
    </w:p>
    <w:p w14:paraId="19742466" w14:textId="77777777" w:rsidR="00055E27" w:rsidRDefault="00055E27">
      <w:pPr>
        <w:rPr>
          <w:rFonts w:hint="eastAsia"/>
        </w:rPr>
      </w:pPr>
      <w:r>
        <w:rPr>
          <w:rFonts w:hint="eastAsia"/>
        </w:rPr>
        <w:t>了解拼音规则</w:t>
      </w:r>
    </w:p>
    <w:p w14:paraId="11649F4F" w14:textId="77777777" w:rsidR="00055E27" w:rsidRDefault="00055E27">
      <w:pPr>
        <w:rPr>
          <w:rFonts w:hint="eastAsia"/>
        </w:rPr>
      </w:pPr>
      <w:r>
        <w:rPr>
          <w:rFonts w:hint="eastAsia"/>
        </w:rPr>
        <w:t>汉语拼音是现代汉语的标准音标系统，它为每个汉字提供了一种基于拉丁字母的音标表示方法。对于“ch”和“iao”的组合，根据《汉语拼音方案》，我们知道“ch”属于清擦音之一，它是一个送气的卷舌音，而“iao”则是一个由“i”、“a”、“o”三个音素组成的复合韵母。当这两个部分结合时，它们可以形成一个完整的、独立的音节，比如“chao”（潮）。</w:t>
      </w:r>
    </w:p>
    <w:p w14:paraId="2A2845A9" w14:textId="77777777" w:rsidR="00055E27" w:rsidRDefault="00055E27">
      <w:pPr>
        <w:rPr>
          <w:rFonts w:hint="eastAsia"/>
        </w:rPr>
      </w:pPr>
    </w:p>
    <w:p w14:paraId="6D910AC0" w14:textId="77777777" w:rsidR="00055E27" w:rsidRDefault="00055E27">
      <w:pPr>
        <w:rPr>
          <w:rFonts w:hint="eastAsia"/>
        </w:rPr>
      </w:pPr>
      <w:r>
        <w:rPr>
          <w:rFonts w:hint="eastAsia"/>
        </w:rPr>
        <w:t xml:space="preserve"> </w:t>
      </w:r>
    </w:p>
    <w:p w14:paraId="39893F4F" w14:textId="77777777" w:rsidR="00055E27" w:rsidRDefault="00055E27">
      <w:pPr>
        <w:rPr>
          <w:rFonts w:hint="eastAsia"/>
        </w:rPr>
      </w:pPr>
      <w:r>
        <w:rPr>
          <w:rFonts w:hint="eastAsia"/>
        </w:rPr>
        <w:t>正确书写与发音</w:t>
      </w:r>
    </w:p>
    <w:p w14:paraId="1C683EDD" w14:textId="77777777" w:rsidR="00055E27" w:rsidRDefault="00055E27">
      <w:pPr>
        <w:rPr>
          <w:rFonts w:hint="eastAsia"/>
        </w:rPr>
      </w:pPr>
      <w:r>
        <w:rPr>
          <w:rFonts w:hint="eastAsia"/>
        </w:rPr>
        <w:t>在填写“ch_iao”形式的拼音时，应当注意的是，“ch”后直接接“iao”，没有其他插入元素。“chiao”这样的组合在实际应用中并不常见，因为大多数情况下，这样的组合会简化为“chao”。例如，在表达“潮”字的时候，我们会写作“cháo”，其中声调符号表示该音节的声调。因此，当你遇到需要填写“ch_iao”的情况时，通常可以直接用“chao”代替。</w:t>
      </w:r>
    </w:p>
    <w:p w14:paraId="4D45A795" w14:textId="77777777" w:rsidR="00055E27" w:rsidRDefault="00055E27">
      <w:pPr>
        <w:rPr>
          <w:rFonts w:hint="eastAsia"/>
        </w:rPr>
      </w:pPr>
    </w:p>
    <w:p w14:paraId="5EF3472A" w14:textId="77777777" w:rsidR="00055E27" w:rsidRDefault="00055E27">
      <w:pPr>
        <w:rPr>
          <w:rFonts w:hint="eastAsia"/>
        </w:rPr>
      </w:pPr>
      <w:r>
        <w:rPr>
          <w:rFonts w:hint="eastAsia"/>
        </w:rPr>
        <w:t xml:space="preserve"> </w:t>
      </w:r>
    </w:p>
    <w:p w14:paraId="6A863A07" w14:textId="77777777" w:rsidR="00055E27" w:rsidRDefault="00055E27">
      <w:pPr>
        <w:rPr>
          <w:rFonts w:hint="eastAsia"/>
        </w:rPr>
      </w:pPr>
      <w:r>
        <w:rPr>
          <w:rFonts w:hint="eastAsia"/>
        </w:rPr>
        <w:t>实例分析</w:t>
      </w:r>
    </w:p>
    <w:p w14:paraId="03D1BEA3" w14:textId="77777777" w:rsidR="00055E27" w:rsidRDefault="00055E27">
      <w:pPr>
        <w:rPr>
          <w:rFonts w:hint="eastAsia"/>
        </w:rPr>
      </w:pPr>
      <w:r>
        <w:rPr>
          <w:rFonts w:hint="eastAsia"/>
        </w:rPr>
        <w:t>为了更好地理解这一点，我们可以看看几个具体的例子。如“超”（chāo）、“吵”（chǎo）、“炒”（chǎo），这些汉字都使用了“chao”的拼音。每一个都有自己的四声变化，这表明即使韵母相同，不同的声调也可以区分出不同的汉字。“chiao”这种形式在普通话中几乎不存在，所以学习者无需特别记忆这一组合。</w:t>
      </w:r>
    </w:p>
    <w:p w14:paraId="14892F49" w14:textId="77777777" w:rsidR="00055E27" w:rsidRDefault="00055E27">
      <w:pPr>
        <w:rPr>
          <w:rFonts w:hint="eastAsia"/>
        </w:rPr>
      </w:pPr>
    </w:p>
    <w:p w14:paraId="718BB675" w14:textId="77777777" w:rsidR="00055E27" w:rsidRDefault="00055E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F23F1AF" w14:textId="77777777" w:rsidR="00055E27" w:rsidRDefault="00055E27">
      <w:pPr>
        <w:rPr>
          <w:rFonts w:hint="eastAsia"/>
        </w:rPr>
      </w:pPr>
      <w:r>
        <w:rPr>
          <w:rFonts w:hint="eastAsia"/>
        </w:rPr>
        <w:t>最后的总结</w:t>
      </w:r>
    </w:p>
    <w:p w14:paraId="59E82093" w14:textId="77777777" w:rsidR="00055E27" w:rsidRDefault="00055E27">
      <w:pPr>
        <w:rPr>
          <w:rFonts w:hint="eastAsia"/>
        </w:rPr>
      </w:pPr>
      <w:r>
        <w:rPr>
          <w:rFonts w:hint="eastAsia"/>
        </w:rPr>
        <w:t>在处理“ch_iao”的问题时，我们应该依据汉语拼音的基本原则进行。由于“chiao”并非标准的汉语拼音格式，一般情况下，我们会将其简化为“chao”。通过理解和掌握汉语拼音的构造规律，学习者可以更加准确地拼读汉字，并且在书写或交流中正确使用拼音。了解特定拼音组合的特点也有助于提高对汉语语音系统的认识。</w:t>
      </w:r>
    </w:p>
    <w:p w14:paraId="7BC6B0A8" w14:textId="77777777" w:rsidR="00055E27" w:rsidRDefault="00055E27">
      <w:pPr>
        <w:rPr>
          <w:rFonts w:hint="eastAsia"/>
        </w:rPr>
      </w:pPr>
    </w:p>
    <w:p w14:paraId="50FCDF45" w14:textId="77777777" w:rsidR="00055E27" w:rsidRDefault="00055E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482029" w14:textId="10741957" w:rsidR="00192BD7" w:rsidRDefault="00192BD7"/>
    <w:sectPr w:rsidR="00192B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BD7"/>
    <w:rsid w:val="00055E27"/>
    <w:rsid w:val="00192BD7"/>
    <w:rsid w:val="002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AB474B-2004-4295-A72B-166ACBAD9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2B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2B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2B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2B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2B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2B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2B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2B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2B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2B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2B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2B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2B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2B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2B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2B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2B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2B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2B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2B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2B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2B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2B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2B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2B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2B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2B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2B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2B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